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F5CFF"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10 лучших, хороших манер для детей</w:t>
      </w:r>
    </w:p>
    <w:p w14:paraId="59EF5E21"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Следует научить ребенка хорошему поведению, как только он начинает понимать, что вы говорите. Лучше всего вознаградить ребенка, если он что-то делает правильно. Когда ваш ребенок делает что-то не так, не наказывайте его, а мягко объясните, как лучше всего это делать и почему.</w:t>
      </w:r>
    </w:p>
    <w:p w14:paraId="4EFAFA5E"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0D63D4F3"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1. Всегда ждите своей очереди и не беспокойте других людей, когда они говорят. Никто не будет услышан, если вы будете говорить параллельно с другим. Осторожно скажите ребенку подождать, пока кто-то говорит, а затем спросите, о чем ребенок хотел спросить. Не забывайте внимательно слушать своего ребенка, чтобы укрепить позитивное отношение к ожиданию в очереди. Пока ребенок ждет своей очереди, возьмите ребенка за руку, чтобы устно сообщить, что вы знаете и помните об его присутствии.</w:t>
      </w:r>
    </w:p>
    <w:p w14:paraId="49ED17DD"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27B94BDC"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2. Не давайте кличек. Даже если ребенок развлекается, навешивание ярлыком становится очень неприятным. Объясните детям, что вам не нравится такое поведение и оно вас беспокоит.</w:t>
      </w:r>
    </w:p>
    <w:p w14:paraId="0A9FF0D8"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34E7519B"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3. Всегда приветствуйте кого-нибудь, когда они приходят к вам домой. В зависимости от степени формальности вы можете научить ребенка пожимать руки взрослым или другим детям. Однако, ваш ребенок должен всегда говорить: «Здравствуйте» или «привет».</w:t>
      </w:r>
    </w:p>
    <w:p w14:paraId="2932778F"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10217109"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4. Часто говорите «пожалуйста» и «спасибо», тому же учите ребенка. Это показывает уважение и признательность. А для других взрослых это будет означать хорошее воспитание.</w:t>
      </w:r>
    </w:p>
    <w:p w14:paraId="6DFA0FB4"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2D395764"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5. Всегда оставляйте после себя чистоту. Будь то дома или в доме друга, дети должны всегда убирать за собой. Это их беспорядок, поэтому они должны делать, чтобы все было чисто. Если дети не хотят убирать за собой, предупредите их, чтобы они не начинали еще одну игру, пока не будет убран беспорядок из предыдущей игры.</w:t>
      </w:r>
    </w:p>
    <w:p w14:paraId="0BDA597E"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52A7F929"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6. Поведение в спорте. После игры (спорт, карты, настольные игры), каким бы ни был результат, ваш ребенок должен вести себя культурно. Если ваш ребенок выиграет, объясните ему, чтобы не хвастался. Если ваш ребенок проиграет, объясните ему, что не следует дуться или злиться.</w:t>
      </w:r>
    </w:p>
    <w:p w14:paraId="110E7130"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7219095D"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7. Принимать похвалу - вежливо. Если кто-то хвалит ваших детей, научите их сохранять спокойствие, говорить «спасибо» и не указывать на свои недостатки.</w:t>
      </w:r>
    </w:p>
    <w:p w14:paraId="45892733"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39B1B774"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 xml:space="preserve">8. Открывать дверь для других. При входе в здания, обычно дети пропускают взрослых вперед. Если кто-то следует за ребенком, пусть ваш ребенок придерживает дверь, чтобы она не закрывалась захлопнулась перед лицом идущего вслед человека. Также научите детей тому, что если кто-то держит дверь для них, то нужно сказать «спасибо». </w:t>
      </w:r>
    </w:p>
    <w:p w14:paraId="71D7B481"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7B34B11F"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r w:rsidRPr="001A3F96">
        <w:rPr>
          <w:rFonts w:ascii="Helvetica Neue" w:eastAsia="Times New Roman" w:hAnsi="Helvetica Neue" w:cs="Times New Roman"/>
          <w:color w:val="000000"/>
          <w:sz w:val="20"/>
          <w:szCs w:val="20"/>
          <w:shd w:val="clear" w:color="auto" w:fill="FFFFFF"/>
          <w:lang w:eastAsia="ru-RU"/>
        </w:rPr>
        <w:t xml:space="preserve">9. Этикет входа / выхода. Лифты: позвольте людям выйти перед входом в лифт. То же самое и со зданиями или пространствами: если кто-то покидает здание или пространство, и вы входите в ту же дверь, следует пропустить вперед выходящих людей. </w:t>
      </w:r>
    </w:p>
    <w:p w14:paraId="2F7BE0A2" w14:textId="77777777" w:rsidR="001A3F96" w:rsidRPr="001A3F96" w:rsidRDefault="001A3F96" w:rsidP="001A3F96">
      <w:pPr>
        <w:rPr>
          <w:rFonts w:ascii="Helvetica Neue" w:eastAsia="Times New Roman" w:hAnsi="Helvetica Neue" w:cs="Times New Roman"/>
          <w:color w:val="000000"/>
          <w:sz w:val="20"/>
          <w:szCs w:val="20"/>
          <w:shd w:val="clear" w:color="auto" w:fill="FFFFFF"/>
          <w:lang w:eastAsia="ru-RU"/>
        </w:rPr>
      </w:pPr>
    </w:p>
    <w:p w14:paraId="4E60BD10" w14:textId="3E656FC2" w:rsidR="00BB413F" w:rsidRDefault="001A3F96" w:rsidP="001A3F96">
      <w:r w:rsidRPr="001A3F96">
        <w:rPr>
          <w:rFonts w:ascii="Helvetica Neue" w:eastAsia="Times New Roman" w:hAnsi="Helvetica Neue" w:cs="Times New Roman"/>
          <w:color w:val="000000"/>
          <w:sz w:val="20"/>
          <w:szCs w:val="20"/>
          <w:shd w:val="clear" w:color="auto" w:fill="FFFFFF"/>
          <w:lang w:eastAsia="ru-RU"/>
        </w:rPr>
        <w:t>10. Уважать различия. Если люди поступают иначе, чем ваша семья из-за разнообразия в культуре, расе или религии, то научите вашего ребенка уважению. Укажите, что это интересно как различные семьи делают разные вещи. В семьях есть свои традиции и ритуалы - это важно и значимо для этой семьи.</w:t>
      </w:r>
    </w:p>
    <w:sectPr w:rsidR="00BB413F" w:rsidSect="007C20A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51"/>
    <w:rsid w:val="001A3F96"/>
    <w:rsid w:val="007C20A5"/>
    <w:rsid w:val="00A74D5C"/>
    <w:rsid w:val="00C810B9"/>
    <w:rsid w:val="00F7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8A4813"/>
  <w15:chartTrackingRefBased/>
  <w15:docId w15:val="{D98F6483-E0D4-B647-A787-C0770310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2020-09-15T13:58:00Z</dcterms:created>
  <dcterms:modified xsi:type="dcterms:W3CDTF">2021-06-19T19:47:00Z</dcterms:modified>
</cp:coreProperties>
</file>